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5c8408b67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98cc748d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Zahutyn,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ecbd65dda4ab7" /><Relationship Type="http://schemas.openxmlformats.org/officeDocument/2006/relationships/numbering" Target="/word/numbering.xml" Id="Rbf193d0bb45641c9" /><Relationship Type="http://schemas.openxmlformats.org/officeDocument/2006/relationships/settings" Target="/word/settings.xml" Id="Rfb41cab8740d493b" /><Relationship Type="http://schemas.openxmlformats.org/officeDocument/2006/relationships/image" Target="/word/media/b88c881c-efa1-4173-8484-c6ff6d30d29e.png" Id="Rb8898cc748d649be" /></Relationships>
</file>