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6bd131084544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d050cfdf7a43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Zajaczki,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052a996f664477" /><Relationship Type="http://schemas.openxmlformats.org/officeDocument/2006/relationships/numbering" Target="/word/numbering.xml" Id="Rbe573d7baa744dd6" /><Relationship Type="http://schemas.openxmlformats.org/officeDocument/2006/relationships/settings" Target="/word/settings.xml" Id="R40b68ccfdce840b8" /><Relationship Type="http://schemas.openxmlformats.org/officeDocument/2006/relationships/image" Target="/word/media/af1f88fb-0fa5-4f27-b515-69c5085e79bd.png" Id="Rfbd050cfdf7a43e2" /></Relationships>
</file>