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642253bf1b45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375db3ade74f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Zajaczkow,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bcfc5424b74a09" /><Relationship Type="http://schemas.openxmlformats.org/officeDocument/2006/relationships/numbering" Target="/word/numbering.xml" Id="R70e7a2f6158246a0" /><Relationship Type="http://schemas.openxmlformats.org/officeDocument/2006/relationships/settings" Target="/word/settings.xml" Id="R41144da90d314e96" /><Relationship Type="http://schemas.openxmlformats.org/officeDocument/2006/relationships/image" Target="/word/media/f91e95ed-73a5-4a11-90ee-adb431e9dbf7.png" Id="Rb4375db3ade74f77" /></Relationships>
</file>