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be7bc2e204a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9d266b25364f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Zajeziorce,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57676503624b9a" /><Relationship Type="http://schemas.openxmlformats.org/officeDocument/2006/relationships/numbering" Target="/word/numbering.xml" Id="R88c7d804f6494adf" /><Relationship Type="http://schemas.openxmlformats.org/officeDocument/2006/relationships/settings" Target="/word/settings.xml" Id="Rea1ebaf31bd348cb" /><Relationship Type="http://schemas.openxmlformats.org/officeDocument/2006/relationships/image" Target="/word/media/78f03fdc-dfc3-47ed-870d-5b365cbf944d.png" Id="R559d266b25364fe3" /></Relationships>
</file>