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3fd544911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2447eff52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Zakopane,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e1bd3f3d6458c" /><Relationship Type="http://schemas.openxmlformats.org/officeDocument/2006/relationships/numbering" Target="/word/numbering.xml" Id="R4fb51a95777844d5" /><Relationship Type="http://schemas.openxmlformats.org/officeDocument/2006/relationships/settings" Target="/word/settings.xml" Id="R80d9d6ba6ff44e5e" /><Relationship Type="http://schemas.openxmlformats.org/officeDocument/2006/relationships/image" Target="/word/media/3cb01a90-4197-4d22-9d83-6f2ca30a0a3c.png" Id="R7472447eff52485d" /></Relationships>
</file>