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acf153b9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e93f79e77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dd54a18154e60" /><Relationship Type="http://schemas.openxmlformats.org/officeDocument/2006/relationships/numbering" Target="/word/numbering.xml" Id="R97886e0511fe443b" /><Relationship Type="http://schemas.openxmlformats.org/officeDocument/2006/relationships/settings" Target="/word/settings.xml" Id="R532a00b6ab5c45be" /><Relationship Type="http://schemas.openxmlformats.org/officeDocument/2006/relationships/image" Target="/word/media/14eb04c0-55b2-484c-ac83-26aaf1c363f7.png" Id="R841e93f79e774540" /></Relationships>
</file>