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600966cc6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668af58ad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db2a3cf104b5d" /><Relationship Type="http://schemas.openxmlformats.org/officeDocument/2006/relationships/numbering" Target="/word/numbering.xml" Id="Rc8a87fc90f74462c" /><Relationship Type="http://schemas.openxmlformats.org/officeDocument/2006/relationships/settings" Target="/word/settings.xml" Id="Rdb28ac774dc94ef7" /><Relationship Type="http://schemas.openxmlformats.org/officeDocument/2006/relationships/image" Target="/word/media/c98d0dd4-ed1b-4eb7-b2ac-1fffdc3d9667.png" Id="Rea9668af58ad4df1" /></Relationships>
</file>