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9cb4ff31f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4e73c1a5e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Zalawcze,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2341b615a4833" /><Relationship Type="http://schemas.openxmlformats.org/officeDocument/2006/relationships/numbering" Target="/word/numbering.xml" Id="R00fbf95d72904a82" /><Relationship Type="http://schemas.openxmlformats.org/officeDocument/2006/relationships/settings" Target="/word/settings.xml" Id="Rb473ec9c11744cd8" /><Relationship Type="http://schemas.openxmlformats.org/officeDocument/2006/relationships/image" Target="/word/media/4d867f3d-8c21-40fd-860d-1ff1eeb6b05a.png" Id="R9dc4e73c1a5e4b54" /></Relationships>
</file>