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e57b6cc1c4f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95fe6604640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Zalazie,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0f02edfce440e" /><Relationship Type="http://schemas.openxmlformats.org/officeDocument/2006/relationships/numbering" Target="/word/numbering.xml" Id="Re015de2801bb49ee" /><Relationship Type="http://schemas.openxmlformats.org/officeDocument/2006/relationships/settings" Target="/word/settings.xml" Id="Rd2092ca3f8ce4fa3" /><Relationship Type="http://schemas.openxmlformats.org/officeDocument/2006/relationships/image" Target="/word/media/b674a629-4532-463c-9694-7addb5a029c0.png" Id="R9fd95fe660464046" /></Relationships>
</file>