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c266d386045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d064454fc40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Zalazy,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cd6ce331d49a9" /><Relationship Type="http://schemas.openxmlformats.org/officeDocument/2006/relationships/numbering" Target="/word/numbering.xml" Id="R5901e2d846b84e21" /><Relationship Type="http://schemas.openxmlformats.org/officeDocument/2006/relationships/settings" Target="/word/settings.xml" Id="R4dd6c0217dae4085" /><Relationship Type="http://schemas.openxmlformats.org/officeDocument/2006/relationships/image" Target="/word/media/f1296429-b91f-435b-970d-80215c385e4b.png" Id="R71cd064454fc401f" /></Relationships>
</file>