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871fb4da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f7a5e457d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ec456ad634a96" /><Relationship Type="http://schemas.openxmlformats.org/officeDocument/2006/relationships/numbering" Target="/word/numbering.xml" Id="Reb98fa2cd18245a3" /><Relationship Type="http://schemas.openxmlformats.org/officeDocument/2006/relationships/settings" Target="/word/settings.xml" Id="Ra4bda3f8eaaf4ce9" /><Relationship Type="http://schemas.openxmlformats.org/officeDocument/2006/relationships/image" Target="/word/media/fe7b84bb-fe5b-43f2-a897-f50c0a955f4c.png" Id="Rbfcf7a5e457d42c7" /></Relationships>
</file>