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bb20af199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051265eee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f469d412e44b0" /><Relationship Type="http://schemas.openxmlformats.org/officeDocument/2006/relationships/numbering" Target="/word/numbering.xml" Id="Rf98feb520b234d61" /><Relationship Type="http://schemas.openxmlformats.org/officeDocument/2006/relationships/settings" Target="/word/settings.xml" Id="Rb0a8d393873347e8" /><Relationship Type="http://schemas.openxmlformats.org/officeDocument/2006/relationships/image" Target="/word/media/c42d3497-7856-41c1-aed5-57f87541e262.png" Id="R2f1051265eee4f06" /></Relationships>
</file>