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4ad04f103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e0dbe8968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Ketrzynskie,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dec0060744f46" /><Relationship Type="http://schemas.openxmlformats.org/officeDocument/2006/relationships/numbering" Target="/word/numbering.xml" Id="R38bed9c9b56d4e99" /><Relationship Type="http://schemas.openxmlformats.org/officeDocument/2006/relationships/settings" Target="/word/settings.xml" Id="R1c149accb0af46b6" /><Relationship Type="http://schemas.openxmlformats.org/officeDocument/2006/relationships/image" Target="/word/media/02b9a601-ea84-4228-9c8a-1e4d6af9c335.png" Id="R0f3e0dbe89684158" /></Relationships>
</file>