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5b8a0a637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dc51f2043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238f5d78c4ab0" /><Relationship Type="http://schemas.openxmlformats.org/officeDocument/2006/relationships/numbering" Target="/word/numbering.xml" Id="Re42fd179e9c0402b" /><Relationship Type="http://schemas.openxmlformats.org/officeDocument/2006/relationships/settings" Target="/word/settings.xml" Id="Rfa84bc33cfdf410b" /><Relationship Type="http://schemas.openxmlformats.org/officeDocument/2006/relationships/image" Target="/word/media/a4bdbf26-0e8c-464c-bfd1-e360d3178e31.png" Id="R6aadc51f204340b6" /></Relationships>
</file>