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7be7ec671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c10d47c0a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78d2d6f7045c8" /><Relationship Type="http://schemas.openxmlformats.org/officeDocument/2006/relationships/numbering" Target="/word/numbering.xml" Id="R292a2775c7234445" /><Relationship Type="http://schemas.openxmlformats.org/officeDocument/2006/relationships/settings" Target="/word/settings.xml" Id="R8b175fa290d64bf0" /><Relationship Type="http://schemas.openxmlformats.org/officeDocument/2006/relationships/image" Target="/word/media/183c1788-cb8a-43ef-ac79-66a29e56f99f.png" Id="R3a1c10d47c0a4c24" /></Relationships>
</file>