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a63cf34f4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9d96090be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7f33568d5496c" /><Relationship Type="http://schemas.openxmlformats.org/officeDocument/2006/relationships/numbering" Target="/word/numbering.xml" Id="R4c3167ca1c294d7e" /><Relationship Type="http://schemas.openxmlformats.org/officeDocument/2006/relationships/settings" Target="/word/settings.xml" Id="R359a0cb61e5748a1" /><Relationship Type="http://schemas.openxmlformats.org/officeDocument/2006/relationships/image" Target="/word/media/d4d9f457-f816-4270-8fca-fe15b076cd38.png" Id="Re0c9d96090be43aa" /></Relationships>
</file>