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1a4a8e156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0f676d914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Zalozie,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7bb7e3b3f4b8c" /><Relationship Type="http://schemas.openxmlformats.org/officeDocument/2006/relationships/numbering" Target="/word/numbering.xml" Id="R64f3eeab58594f80" /><Relationship Type="http://schemas.openxmlformats.org/officeDocument/2006/relationships/settings" Target="/word/settings.xml" Id="Rf8ee4249b29c475b" /><Relationship Type="http://schemas.openxmlformats.org/officeDocument/2006/relationships/image" Target="/word/media/32baab2a-42ea-4b0a-bcb5-0a5101e7d84e.png" Id="Re1d0f676d91447d8" /></Relationships>
</file>