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9aa37b34d40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a5c2aa6594e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5a50dc12d14c11" /><Relationship Type="http://schemas.openxmlformats.org/officeDocument/2006/relationships/numbering" Target="/word/numbering.xml" Id="R74c9dcf68896429b" /><Relationship Type="http://schemas.openxmlformats.org/officeDocument/2006/relationships/settings" Target="/word/settings.xml" Id="Rd53909fd918f4ad7" /><Relationship Type="http://schemas.openxmlformats.org/officeDocument/2006/relationships/image" Target="/word/media/c94de248-58b7-4402-8e83-afe2b3c85267.png" Id="R177a5c2aa6594e78" /></Relationships>
</file>