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4ba3b6073e4a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a363e7cdd041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Zambrzyce Kapusty,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9d893144db4ec2" /><Relationship Type="http://schemas.openxmlformats.org/officeDocument/2006/relationships/numbering" Target="/word/numbering.xml" Id="Rfd575c8185db4933" /><Relationship Type="http://schemas.openxmlformats.org/officeDocument/2006/relationships/settings" Target="/word/settings.xml" Id="R3c1cea043429475f" /><Relationship Type="http://schemas.openxmlformats.org/officeDocument/2006/relationships/image" Target="/word/media/c93e4bdf-869c-4917-87c2-19e0e6f6811f.png" Id="R00a363e7cdd04179" /></Relationships>
</file>