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1f648531b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2409f4c62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538b0dff4dbf" /><Relationship Type="http://schemas.openxmlformats.org/officeDocument/2006/relationships/numbering" Target="/word/numbering.xml" Id="R30703b9459bc42b1" /><Relationship Type="http://schemas.openxmlformats.org/officeDocument/2006/relationships/settings" Target="/word/settings.xml" Id="R3e665373aa904cbe" /><Relationship Type="http://schemas.openxmlformats.org/officeDocument/2006/relationships/image" Target="/word/media/27fd84a6-1dbc-4fed-b47e-79eadf01695d.png" Id="Rd462409f4c624e02" /></Relationships>
</file>