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d0d5bcfab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6f0972d91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Zaogrodzie,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b1955001745a1" /><Relationship Type="http://schemas.openxmlformats.org/officeDocument/2006/relationships/numbering" Target="/word/numbering.xml" Id="R95facb72779e4a65" /><Relationship Type="http://schemas.openxmlformats.org/officeDocument/2006/relationships/settings" Target="/word/settings.xml" Id="Ra5fb397772b94990" /><Relationship Type="http://schemas.openxmlformats.org/officeDocument/2006/relationships/image" Target="/word/media/57875b4c-d322-4592-9a59-d4c1588784c1.png" Id="R7ef6f0972d914a50" /></Relationships>
</file>