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ef2ab0056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33416a2af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Zaolszyny,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ba5e4dba34652" /><Relationship Type="http://schemas.openxmlformats.org/officeDocument/2006/relationships/numbering" Target="/word/numbering.xml" Id="R817f2c71b5654f28" /><Relationship Type="http://schemas.openxmlformats.org/officeDocument/2006/relationships/settings" Target="/word/settings.xml" Id="R73dbe553e8a34559" /><Relationship Type="http://schemas.openxmlformats.org/officeDocument/2006/relationships/image" Target="/word/media/874d4871-e4ec-40b2-ab97-9d50b72d80e8.png" Id="R12033416a2af4598" /></Relationships>
</file>