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942a8f4ba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2a70c04f7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70845fab347d5" /><Relationship Type="http://schemas.openxmlformats.org/officeDocument/2006/relationships/numbering" Target="/word/numbering.xml" Id="Rd20d7ccf58cc4f79" /><Relationship Type="http://schemas.openxmlformats.org/officeDocument/2006/relationships/settings" Target="/word/settings.xml" Id="R758e060e98a7440e" /><Relationship Type="http://schemas.openxmlformats.org/officeDocument/2006/relationships/image" Target="/word/media/e68f4620-445e-46ec-9eff-078f0c22cc70.png" Id="R2c32a70c04f74be1" /></Relationships>
</file>