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0614f934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ef4b2047f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Zapusta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c6cd32a494bbc" /><Relationship Type="http://schemas.openxmlformats.org/officeDocument/2006/relationships/numbering" Target="/word/numbering.xml" Id="R2a665363be3f482c" /><Relationship Type="http://schemas.openxmlformats.org/officeDocument/2006/relationships/settings" Target="/word/settings.xml" Id="R9c7ae2b76c99448e" /><Relationship Type="http://schemas.openxmlformats.org/officeDocument/2006/relationships/image" Target="/word/media/69f3deec-b595-45e0-84ec-e143ec6463d7.png" Id="Rec2ef4b2047f41a6" /></Relationships>
</file>