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f4a1680dc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25eda96c6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Zarebice,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69fe439db4c9b" /><Relationship Type="http://schemas.openxmlformats.org/officeDocument/2006/relationships/numbering" Target="/word/numbering.xml" Id="R89d3f0a84c5b4864" /><Relationship Type="http://schemas.openxmlformats.org/officeDocument/2006/relationships/settings" Target="/word/settings.xml" Id="Rbcb0d1543e804f77" /><Relationship Type="http://schemas.openxmlformats.org/officeDocument/2006/relationships/image" Target="/word/media/ed3f3b05-b484-4003-8146-e985f637c272.png" Id="R01625eda96c646f7" /></Relationships>
</file>