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d01d1fe28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221a3e219e44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843de667224989" /><Relationship Type="http://schemas.openxmlformats.org/officeDocument/2006/relationships/numbering" Target="/word/numbering.xml" Id="R20d539543c2a45cb" /><Relationship Type="http://schemas.openxmlformats.org/officeDocument/2006/relationships/settings" Target="/word/settings.xml" Id="Rcb1348a280494479" /><Relationship Type="http://schemas.openxmlformats.org/officeDocument/2006/relationships/image" Target="/word/media/afb68228-bf5f-4c69-acdd-d0a6e3cc7acd.png" Id="Rae221a3e219e44d3" /></Relationships>
</file>