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1c4f43e9d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3cce5c0d9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Zarzekowice,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bc1d6ce0446bb" /><Relationship Type="http://schemas.openxmlformats.org/officeDocument/2006/relationships/numbering" Target="/word/numbering.xml" Id="R2b8c0ae6ca064a5c" /><Relationship Type="http://schemas.openxmlformats.org/officeDocument/2006/relationships/settings" Target="/word/settings.xml" Id="R00aeb101d3c5417c" /><Relationship Type="http://schemas.openxmlformats.org/officeDocument/2006/relationships/image" Target="/word/media/e95b8f8e-58c9-47dd-b5d6-dc031466488f.png" Id="Rb293cce5c0d94852" /></Relationships>
</file>