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1a418341b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df53ec59c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Zascianki,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89b2e3af0420c" /><Relationship Type="http://schemas.openxmlformats.org/officeDocument/2006/relationships/numbering" Target="/word/numbering.xml" Id="Rb6ac78257bde46ae" /><Relationship Type="http://schemas.openxmlformats.org/officeDocument/2006/relationships/settings" Target="/word/settings.xml" Id="Rb349dade141d423a" /><Relationship Type="http://schemas.openxmlformats.org/officeDocument/2006/relationships/image" Target="/word/media/8278a212-faa9-4cfc-9e5b-3d0f66f21ade.png" Id="R599df53ec59c4096" /></Relationships>
</file>