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4b86e5db6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6d6fa09c7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Zasiadaly,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a36ca42d84dea" /><Relationship Type="http://schemas.openxmlformats.org/officeDocument/2006/relationships/numbering" Target="/word/numbering.xml" Id="Refa17c9c793b44d6" /><Relationship Type="http://schemas.openxmlformats.org/officeDocument/2006/relationships/settings" Target="/word/settings.xml" Id="Rdcaf23181c6044ba" /><Relationship Type="http://schemas.openxmlformats.org/officeDocument/2006/relationships/image" Target="/word/media/a994e408-f208-422b-a1c8-3cc590d39a22.png" Id="Rd9c6d6fa09c74858" /></Relationships>
</file>