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f6fdea5cc4b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3be99d61174f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Zatyle,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f7521d78740d4" /><Relationship Type="http://schemas.openxmlformats.org/officeDocument/2006/relationships/numbering" Target="/word/numbering.xml" Id="Rd67b3534a0e44688" /><Relationship Type="http://schemas.openxmlformats.org/officeDocument/2006/relationships/settings" Target="/word/settings.xml" Id="R96aa30a1f11a4459" /><Relationship Type="http://schemas.openxmlformats.org/officeDocument/2006/relationships/image" Target="/word/media/979683e6-dd39-45ec-9c9c-f8bba1a0c2a5.png" Id="R003be99d61174fcc" /></Relationships>
</file>