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f0089e88f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cb6d60b1a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954a5d8ba4ea0" /><Relationship Type="http://schemas.openxmlformats.org/officeDocument/2006/relationships/numbering" Target="/word/numbering.xml" Id="R80c67d2643964857" /><Relationship Type="http://schemas.openxmlformats.org/officeDocument/2006/relationships/settings" Target="/word/settings.xml" Id="R9c4a912fe70743ed" /><Relationship Type="http://schemas.openxmlformats.org/officeDocument/2006/relationships/image" Target="/word/media/d04d0eb3-03e1-40cd-80ca-197eafb10b44.png" Id="Re67cb6d60b1a4fb2" /></Relationships>
</file>