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e92a1f56b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ba540d797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021b324364d99" /><Relationship Type="http://schemas.openxmlformats.org/officeDocument/2006/relationships/numbering" Target="/word/numbering.xml" Id="R468f48a14a17406b" /><Relationship Type="http://schemas.openxmlformats.org/officeDocument/2006/relationships/settings" Target="/word/settings.xml" Id="R90adaa669b014cea" /><Relationship Type="http://schemas.openxmlformats.org/officeDocument/2006/relationships/image" Target="/word/media/df99fe9a-efdc-4fab-a7a5-975a496a4940.png" Id="R835ba540d7974eb8" /></Relationships>
</file>