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6b8af153b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f08a1e864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Zawdzka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e49adc6454669" /><Relationship Type="http://schemas.openxmlformats.org/officeDocument/2006/relationships/numbering" Target="/word/numbering.xml" Id="R58b1aea5f2ff4de8" /><Relationship Type="http://schemas.openxmlformats.org/officeDocument/2006/relationships/settings" Target="/word/settings.xml" Id="Ra443a1eefd7d4cae" /><Relationship Type="http://schemas.openxmlformats.org/officeDocument/2006/relationships/image" Target="/word/media/b9eaa248-47b1-4081-8b95-8bdd041d3acc.png" Id="Ra00f08a1e86441c6" /></Relationships>
</file>