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fa98d74e1f4a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9e61a37c845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Zawisna,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c94743615b42a6" /><Relationship Type="http://schemas.openxmlformats.org/officeDocument/2006/relationships/numbering" Target="/word/numbering.xml" Id="Rf90b472d6b2e414b" /><Relationship Type="http://schemas.openxmlformats.org/officeDocument/2006/relationships/settings" Target="/word/settings.xml" Id="R0ffff70053d14ccb" /><Relationship Type="http://schemas.openxmlformats.org/officeDocument/2006/relationships/image" Target="/word/media/35368de3-196e-4978-bfe8-30cc20ac544e.png" Id="R9399e61a37c845ef" /></Relationships>
</file>