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280ade0f0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f14514243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Zawisty Piotrowice,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cf3d21b964211" /><Relationship Type="http://schemas.openxmlformats.org/officeDocument/2006/relationships/numbering" Target="/word/numbering.xml" Id="R6cc94d374e4c4ee5" /><Relationship Type="http://schemas.openxmlformats.org/officeDocument/2006/relationships/settings" Target="/word/settings.xml" Id="R8c336ac607444d4d" /><Relationship Type="http://schemas.openxmlformats.org/officeDocument/2006/relationships/image" Target="/word/media/b0c98498-4853-462b-b253-96758f6632ac.png" Id="Ra7cf145142434331" /></Relationships>
</file>