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9eccb0c80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fba9218b5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cd7b3974c4b28" /><Relationship Type="http://schemas.openxmlformats.org/officeDocument/2006/relationships/numbering" Target="/word/numbering.xml" Id="Ra204893888244a51" /><Relationship Type="http://schemas.openxmlformats.org/officeDocument/2006/relationships/settings" Target="/word/settings.xml" Id="Rf101a6e83dca49b2" /><Relationship Type="http://schemas.openxmlformats.org/officeDocument/2006/relationships/image" Target="/word/media/b04b9ba9-c5a0-4064-96f9-085fb8b729ea.png" Id="R616fba9218b540e7" /></Relationships>
</file>