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68c7d1725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8ab6d48fc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99a3b27c6462e" /><Relationship Type="http://schemas.openxmlformats.org/officeDocument/2006/relationships/numbering" Target="/word/numbering.xml" Id="R18ce5f9e4b5b4098" /><Relationship Type="http://schemas.openxmlformats.org/officeDocument/2006/relationships/settings" Target="/word/settings.xml" Id="Rc6a65bfb622f4540" /><Relationship Type="http://schemas.openxmlformats.org/officeDocument/2006/relationships/image" Target="/word/media/6f7d14e5-b127-4c9c-98e1-6145bfd21bbd.png" Id="R6ad8ab6d48fc410e" /></Relationships>
</file>