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3630fd2f3f463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f478fe50d934c1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Zazelazna,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c0b03041aa4bfc" /><Relationship Type="http://schemas.openxmlformats.org/officeDocument/2006/relationships/numbering" Target="/word/numbering.xml" Id="Rf8cc60e87a7c452f" /><Relationship Type="http://schemas.openxmlformats.org/officeDocument/2006/relationships/settings" Target="/word/settings.xml" Id="R57f15c9bdd2745c5" /><Relationship Type="http://schemas.openxmlformats.org/officeDocument/2006/relationships/image" Target="/word/media/b37ec690-3a3c-44ec-9310-3794bde87933.png" Id="R5f478fe50d934c1c" /></Relationships>
</file>