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aedf10e23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50c730da04c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Zbijow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2aebc10d034291" /><Relationship Type="http://schemas.openxmlformats.org/officeDocument/2006/relationships/numbering" Target="/word/numbering.xml" Id="R3e788f2bd7b942ce" /><Relationship Type="http://schemas.openxmlformats.org/officeDocument/2006/relationships/settings" Target="/word/settings.xml" Id="Rd32fe66dfb9c403c" /><Relationship Type="http://schemas.openxmlformats.org/officeDocument/2006/relationships/image" Target="/word/media/800a12e3-c6b6-456e-b9e8-ede4bf1a8490.png" Id="Rd8e50c730da04c42" /></Relationships>
</file>