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43c1047f243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bc66f3da8844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a22e641b314bb7" /><Relationship Type="http://schemas.openxmlformats.org/officeDocument/2006/relationships/numbering" Target="/word/numbering.xml" Id="R8e5035b6768a4fd2" /><Relationship Type="http://schemas.openxmlformats.org/officeDocument/2006/relationships/settings" Target="/word/settings.xml" Id="R6426d90ab7714a2f" /><Relationship Type="http://schemas.openxmlformats.org/officeDocument/2006/relationships/image" Target="/word/media/0060aa35-ed69-4688-98a8-1135c4392ee7.png" Id="R34bc66f3da88441e" /></Relationships>
</file>