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fdc4a148f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7bdc35916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Zbydniow,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1afc2f9974196" /><Relationship Type="http://schemas.openxmlformats.org/officeDocument/2006/relationships/numbering" Target="/word/numbering.xml" Id="R17b237c8d2474f1d" /><Relationship Type="http://schemas.openxmlformats.org/officeDocument/2006/relationships/settings" Target="/word/settings.xml" Id="R22d60631fc534edb" /><Relationship Type="http://schemas.openxmlformats.org/officeDocument/2006/relationships/image" Target="/word/media/32960b65-ccb9-4c82-a747-ff9020aa21df.png" Id="R67e7bdc359164585" /></Relationships>
</file>