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d827460be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c7335839a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Zbylitowska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b5f42fa674c16" /><Relationship Type="http://schemas.openxmlformats.org/officeDocument/2006/relationships/numbering" Target="/word/numbering.xml" Id="Rff78d84437d34a48" /><Relationship Type="http://schemas.openxmlformats.org/officeDocument/2006/relationships/settings" Target="/word/settings.xml" Id="Rb89142a4377643fe" /><Relationship Type="http://schemas.openxmlformats.org/officeDocument/2006/relationships/image" Target="/word/media/cd41c405-dd77-421f-b49f-41ea3bcead6f.png" Id="Rf7cc7335839a478f" /></Relationships>
</file>