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a020d41f6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33cabc32a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Zbylutow,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939ce2d054c83" /><Relationship Type="http://schemas.openxmlformats.org/officeDocument/2006/relationships/numbering" Target="/word/numbering.xml" Id="Reb36c52b286b480a" /><Relationship Type="http://schemas.openxmlformats.org/officeDocument/2006/relationships/settings" Target="/word/settings.xml" Id="Rdbc659c0bd994caf" /><Relationship Type="http://schemas.openxmlformats.org/officeDocument/2006/relationships/image" Target="/word/media/b3d0a5c3-a410-456e-9d5a-65b075cdcd95.png" Id="Rdb433cabc32a4d2a" /></Relationships>
</file>