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ed679ffc2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383ddc476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cbdb2d7ab4d1b" /><Relationship Type="http://schemas.openxmlformats.org/officeDocument/2006/relationships/numbering" Target="/word/numbering.xml" Id="Raeb86f8cf9ab4b38" /><Relationship Type="http://schemas.openxmlformats.org/officeDocument/2006/relationships/settings" Target="/word/settings.xml" Id="Rdf6a506e2ef44889" /><Relationship Type="http://schemas.openxmlformats.org/officeDocument/2006/relationships/image" Target="/word/media/eb343170-2575-4de4-875c-fdf7c164f4ed.png" Id="Rf17383ddc4764705" /></Relationships>
</file>