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ebb30f66a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4453488f0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d9d8d8e14421e" /><Relationship Type="http://schemas.openxmlformats.org/officeDocument/2006/relationships/numbering" Target="/word/numbering.xml" Id="R404ae685541d463f" /><Relationship Type="http://schemas.openxmlformats.org/officeDocument/2006/relationships/settings" Target="/word/settings.xml" Id="Rd982c41f6c324e86" /><Relationship Type="http://schemas.openxmlformats.org/officeDocument/2006/relationships/image" Target="/word/media/64fdbae9-e6c0-4239-b534-db5d4a46d776.png" Id="Rba64453488f044ad" /></Relationships>
</file>