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e98d4a5d4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9bae6f06a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3f56ce0fb468f" /><Relationship Type="http://schemas.openxmlformats.org/officeDocument/2006/relationships/numbering" Target="/word/numbering.xml" Id="R4e9bd748c4064a83" /><Relationship Type="http://schemas.openxmlformats.org/officeDocument/2006/relationships/settings" Target="/word/settings.xml" Id="R02cfb9f7f27f45ac" /><Relationship Type="http://schemas.openxmlformats.org/officeDocument/2006/relationships/image" Target="/word/media/69d6fb61-bf7b-4737-97b8-0a668b5aab8b.png" Id="R4ee9bae6f06a4afd" /></Relationships>
</file>