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477a657e7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0b887974cf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Zdrody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30524d7744129" /><Relationship Type="http://schemas.openxmlformats.org/officeDocument/2006/relationships/numbering" Target="/word/numbering.xml" Id="R53283d783cad4cbc" /><Relationship Type="http://schemas.openxmlformats.org/officeDocument/2006/relationships/settings" Target="/word/settings.xml" Id="Rc2f2606f50e44ba6" /><Relationship Type="http://schemas.openxmlformats.org/officeDocument/2006/relationships/image" Target="/word/media/90d05b19-08e6-49b2-9631-05bd682b92fa.png" Id="R830b887974cf4f2a" /></Relationships>
</file>