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702aee788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a7e2ecae7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Zdrojowe,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a9030006e4aa0" /><Relationship Type="http://schemas.openxmlformats.org/officeDocument/2006/relationships/numbering" Target="/word/numbering.xml" Id="R760f125982b84f98" /><Relationship Type="http://schemas.openxmlformats.org/officeDocument/2006/relationships/settings" Target="/word/settings.xml" Id="R981094abbaac42ce" /><Relationship Type="http://schemas.openxmlformats.org/officeDocument/2006/relationships/image" Target="/word/media/03afdcaf-282e-4cb9-b87a-59b446eed36e.png" Id="Ra30a7e2ecae74397" /></Relationships>
</file>