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f5cc17a2e44a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10b67d380744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Zdunki,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05e0b49b924c47" /><Relationship Type="http://schemas.openxmlformats.org/officeDocument/2006/relationships/numbering" Target="/word/numbering.xml" Id="Rf27ace5b51284ca4" /><Relationship Type="http://schemas.openxmlformats.org/officeDocument/2006/relationships/settings" Target="/word/settings.xml" Id="R0674aafe114e40bd" /><Relationship Type="http://schemas.openxmlformats.org/officeDocument/2006/relationships/image" Target="/word/media/7794b179-b19d-4bd0-8114-c3a3340f013d.png" Id="Rc610b67d3807449a" /></Relationships>
</file>