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7e0652f69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955d6dc1c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5d5223ec04361" /><Relationship Type="http://schemas.openxmlformats.org/officeDocument/2006/relationships/numbering" Target="/word/numbering.xml" Id="R711f7769eeac44be" /><Relationship Type="http://schemas.openxmlformats.org/officeDocument/2006/relationships/settings" Target="/word/settings.xml" Id="R46aa8b130038495f" /><Relationship Type="http://schemas.openxmlformats.org/officeDocument/2006/relationships/image" Target="/word/media/843b9aa5-64ab-49f9-8276-8e187406408d.png" Id="Rdf6955d6dc1c411b" /></Relationships>
</file>